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2FDB" w14:textId="65C2879A" w:rsidR="00AD114E" w:rsidRDefault="00AD114E">
      <w:pPr>
        <w:rPr>
          <w:rFonts w:hint="eastAsia"/>
          <w:color w:val="FF0000"/>
        </w:rPr>
      </w:pPr>
    </w:p>
    <w:p w14:paraId="48F4D447" w14:textId="77777777" w:rsidR="00F51106" w:rsidRDefault="00F51106">
      <w:pPr>
        <w:rPr>
          <w:color w:val="FF0000"/>
        </w:rPr>
      </w:pPr>
    </w:p>
    <w:p w14:paraId="73807AF6" w14:textId="77777777" w:rsidR="00F51106" w:rsidRDefault="00F51106">
      <w:r>
        <w:rPr>
          <w:rFonts w:hint="eastAsia"/>
        </w:rPr>
        <w:t>〇第45回若葉祭トークショー</w:t>
      </w:r>
    </w:p>
    <w:p w14:paraId="22FA2109" w14:textId="77777777" w:rsidR="00E10C6F" w:rsidRDefault="00E10C6F"/>
    <w:p w14:paraId="70D21EDF" w14:textId="77777777" w:rsidR="00E10C6F" w:rsidRDefault="00477F0B">
      <w:r>
        <w:rPr>
          <w:rFonts w:hint="eastAsia"/>
        </w:rPr>
        <w:t>日時：5月26日(水)</w:t>
      </w:r>
    </w:p>
    <w:p w14:paraId="47F75197" w14:textId="77777777" w:rsidR="00477F0B" w:rsidRDefault="00477F0B">
      <w:r>
        <w:rPr>
          <w:rFonts w:hint="eastAsia"/>
        </w:rPr>
        <w:t xml:space="preserve">　　　14:00開場/15:00開演</w:t>
      </w:r>
    </w:p>
    <w:p w14:paraId="7601DC01" w14:textId="77777777" w:rsidR="00477F0B" w:rsidRDefault="00477F0B" w:rsidP="00477F0B">
      <w:pPr>
        <w:ind w:firstLineChars="300" w:firstLine="630"/>
      </w:pPr>
      <w:r>
        <w:rPr>
          <w:rFonts w:hint="eastAsia"/>
        </w:rPr>
        <w:t>16:00閉演予定</w:t>
      </w:r>
    </w:p>
    <w:p w14:paraId="4061FD83" w14:textId="77777777" w:rsidR="00477F0B" w:rsidRPr="00477F0B" w:rsidRDefault="00477F0B" w:rsidP="00477F0B">
      <w:r>
        <w:rPr>
          <w:rFonts w:hint="eastAsia"/>
        </w:rPr>
        <w:t>場所：女子栄養大学アリーナ</w:t>
      </w:r>
    </w:p>
    <w:p w14:paraId="0A475AD7" w14:textId="77777777" w:rsidR="00F51106" w:rsidRDefault="00F51106"/>
    <w:p w14:paraId="6E74B22F" w14:textId="77777777" w:rsidR="00F51106" w:rsidRDefault="00F51106">
      <w:r>
        <w:rPr>
          <w:rFonts w:hint="eastAsia"/>
        </w:rPr>
        <w:t>対面で行われる若葉祭アリーナのラストを飾るステージは、俳優・モデルとして活躍されている「水沢林太郎さん」によるトークショーです。</w:t>
      </w:r>
    </w:p>
    <w:p w14:paraId="025CBF25" w14:textId="239B5E57" w:rsidR="00F51106" w:rsidRDefault="00477F0B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E0013FE" wp14:editId="040BB624">
            <wp:simplePos x="0" y="0"/>
            <wp:positionH relativeFrom="margin">
              <wp:posOffset>15766</wp:posOffset>
            </wp:positionH>
            <wp:positionV relativeFrom="page">
              <wp:posOffset>1562735</wp:posOffset>
            </wp:positionV>
            <wp:extent cx="5400000" cy="8100000"/>
            <wp:effectExtent l="0" t="0" r="0" b="0"/>
            <wp:wrapTight wrapText="bothSides">
              <wp:wrapPolygon edited="0">
                <wp:start x="0" y="0"/>
                <wp:lineTo x="0" y="21541"/>
                <wp:lineTo x="21491" y="21541"/>
                <wp:lineTo x="21491" y="0"/>
                <wp:lineTo x="0" y="0"/>
              </wp:wrapPolygon>
            </wp:wrapTight>
            <wp:docPr id="111195663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956631" name="図 11119566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81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106">
        <w:rPr>
          <w:rFonts w:hint="eastAsia"/>
        </w:rPr>
        <w:t>水沢林太郎</w:t>
      </w:r>
    </w:p>
    <w:p w14:paraId="12AC195A" w14:textId="77777777" w:rsidR="00671B0B" w:rsidRPr="00671B0B" w:rsidRDefault="00671B0B"/>
    <w:p w14:paraId="3B1DACB5" w14:textId="77777777" w:rsidR="00F51106" w:rsidRPr="00F51106" w:rsidRDefault="00F51106">
      <w:pPr>
        <w:rPr>
          <w:noProof/>
          <w:color w:val="FF0000"/>
        </w:rPr>
      </w:pPr>
    </w:p>
    <w:p w14:paraId="7C77736B" w14:textId="77777777" w:rsidR="00F51106" w:rsidRDefault="00546F36">
      <w:r>
        <w:rPr>
          <w:rFonts w:hint="eastAsia"/>
        </w:rPr>
        <w:t>2017年、ドラマ「奥様は、取り扱い注意」で俳優デビュー</w:t>
      </w:r>
      <w:r w:rsidR="00681E6D">
        <w:rPr>
          <w:rFonts w:hint="eastAsia"/>
        </w:rPr>
        <w:t>以来、様々な話題作に出演。</w:t>
      </w:r>
    </w:p>
    <w:p w14:paraId="0D93D4A6" w14:textId="77777777" w:rsidR="00546F36" w:rsidRDefault="00546F36"/>
    <w:p w14:paraId="7B5192AF" w14:textId="77777777" w:rsidR="00546F36" w:rsidRDefault="00546F36">
      <w:r>
        <w:rPr>
          <w:rFonts w:hint="eastAsia"/>
        </w:rPr>
        <w:t>2019年、第34回メンズノンノ・モデルオーディションにおいて、準グランプリを受賞、専属モデル</w:t>
      </w:r>
      <w:r w:rsidR="00681E6D">
        <w:rPr>
          <w:rFonts w:hint="eastAsia"/>
        </w:rPr>
        <w:t>となる。</w:t>
      </w:r>
    </w:p>
    <w:p w14:paraId="03752E20" w14:textId="77777777" w:rsidR="00546F36" w:rsidRDefault="00546F36"/>
    <w:p w14:paraId="4177407D" w14:textId="77777777" w:rsidR="00546F36" w:rsidRDefault="00546F36">
      <w:r>
        <w:rPr>
          <w:rFonts w:hint="eastAsia"/>
        </w:rPr>
        <w:t>2020年、</w:t>
      </w:r>
      <w:proofErr w:type="spellStart"/>
      <w:r>
        <w:rPr>
          <w:rFonts w:hint="eastAsia"/>
        </w:rPr>
        <w:t>AbemaTV</w:t>
      </w:r>
      <w:proofErr w:type="spellEnd"/>
      <w:r>
        <w:rPr>
          <w:rFonts w:hint="eastAsia"/>
        </w:rPr>
        <w:t>「17.3　about a sex」に出演し、SNSで「生物王子」と呼ばれ話題とな</w:t>
      </w:r>
      <w:r w:rsidR="00681E6D">
        <w:rPr>
          <w:rFonts w:hint="eastAsia"/>
        </w:rPr>
        <w:t>る。</w:t>
      </w:r>
    </w:p>
    <w:p w14:paraId="16F1E476" w14:textId="77777777" w:rsidR="00681E6D" w:rsidRDefault="00681E6D"/>
    <w:p w14:paraId="58D64FAB" w14:textId="246C4B51" w:rsidR="00DB6772" w:rsidRDefault="00DB6772">
      <w:r>
        <w:rPr>
          <w:rFonts w:hint="eastAsia"/>
        </w:rPr>
        <w:t>【トークショー会場・整理券配布場所】</w:t>
      </w:r>
    </w:p>
    <w:p w14:paraId="6F3E3AF9" w14:textId="3FD29B1A" w:rsidR="00C446D0" w:rsidRDefault="00CF7FB9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D950C44" wp14:editId="3CBE50E2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5400040" cy="4227195"/>
            <wp:effectExtent l="0" t="0" r="0" b="190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B33EE" w14:textId="2305AC2A" w:rsidR="00DB6772" w:rsidRDefault="00E10C6F">
      <w:r>
        <w:rPr>
          <w:rFonts w:hint="eastAsia"/>
        </w:rPr>
        <w:t>トークショー会場：(5号館B棟1階)</w:t>
      </w:r>
    </w:p>
    <w:p w14:paraId="18C3FF04" w14:textId="5EDB9EEB" w:rsidR="00E10C6F" w:rsidRDefault="00E10C6F">
      <w:r>
        <w:rPr>
          <w:rFonts w:hint="eastAsia"/>
        </w:rPr>
        <w:t>整理券配布場所：(11号館隣、テント)</w:t>
      </w:r>
    </w:p>
    <w:p w14:paraId="321AEFDB" w14:textId="77777777" w:rsidR="00E10C6F" w:rsidRPr="00E10C6F" w:rsidRDefault="00E10C6F"/>
    <w:p w14:paraId="4E706F43" w14:textId="77777777" w:rsidR="00681E6D" w:rsidRDefault="00681E6D">
      <w:r>
        <w:rPr>
          <w:rFonts w:hint="eastAsia"/>
        </w:rPr>
        <w:t>【当日の注意事項】</w:t>
      </w:r>
    </w:p>
    <w:p w14:paraId="4A693ADA" w14:textId="77777777" w:rsidR="00681E6D" w:rsidRDefault="00681E6D">
      <w:r>
        <w:rPr>
          <w:rFonts w:hint="eastAsia"/>
        </w:rPr>
        <w:t>・トークショーをご覧になる方は当日配布する無料整理券が必要となります。</w:t>
      </w:r>
    </w:p>
    <w:p w14:paraId="42038B0C" w14:textId="77777777" w:rsidR="00681E6D" w:rsidRDefault="00681E6D">
      <w:r>
        <w:rPr>
          <w:rFonts w:hint="eastAsia"/>
        </w:rPr>
        <w:t>・整理券は700枚を予定しております。</w:t>
      </w:r>
    </w:p>
    <w:p w14:paraId="41DC996F" w14:textId="222D5126" w:rsidR="00E10C6F" w:rsidRDefault="00681E6D">
      <w:r>
        <w:rPr>
          <w:rFonts w:hint="eastAsia"/>
        </w:rPr>
        <w:t>・全席指定席となります。</w:t>
      </w:r>
    </w:p>
    <w:p w14:paraId="46F71655" w14:textId="0F87B7E2" w:rsidR="00681E6D" w:rsidRDefault="00681E6D">
      <w:r>
        <w:rPr>
          <w:rFonts w:hint="eastAsia"/>
        </w:rPr>
        <w:t>・整理券配布時間は</w:t>
      </w:r>
      <w:r w:rsidR="00671B0B">
        <w:rPr>
          <w:rFonts w:hint="eastAsia"/>
        </w:rPr>
        <w:t>10:00</w:t>
      </w:r>
      <w:r>
        <w:rPr>
          <w:rFonts w:hint="eastAsia"/>
        </w:rPr>
        <w:t>～を予定しており、無くなり次第終了となります。</w:t>
      </w:r>
    </w:p>
    <w:p w14:paraId="1020A102" w14:textId="77777777" w:rsidR="00E10C6F" w:rsidRDefault="00E10C6F">
      <w:r>
        <w:rPr>
          <w:rFonts w:hint="eastAsia"/>
        </w:rPr>
        <w:t>・整理券配布列には全員おそろいになってから、お並びください。</w:t>
      </w:r>
    </w:p>
    <w:p w14:paraId="4ECD934E" w14:textId="77777777" w:rsidR="00681E6D" w:rsidRDefault="00681E6D">
      <w:r>
        <w:rPr>
          <w:rFonts w:hint="eastAsia"/>
        </w:rPr>
        <w:t>・車いすの方は付き添い1名まで。本人と付き添いの方のどちらも整理券が必要となります。</w:t>
      </w:r>
    </w:p>
    <w:p w14:paraId="3F98FF69" w14:textId="77777777" w:rsidR="00E10C6F" w:rsidRDefault="00E10C6F">
      <w:r>
        <w:rPr>
          <w:rFonts w:hint="eastAsia"/>
        </w:rPr>
        <w:t>・3歳以下のお子様は保護者1名につき、1名膝上鑑賞可。</w:t>
      </w:r>
    </w:p>
    <w:p w14:paraId="6B8B4472" w14:textId="77777777" w:rsidR="00477F0B" w:rsidRDefault="00E10C6F">
      <w:r>
        <w:rPr>
          <w:rFonts w:hint="eastAsia"/>
        </w:rPr>
        <w:t xml:space="preserve">　(４歳以上</w:t>
      </w:r>
      <w:r w:rsidR="00477F0B">
        <w:rPr>
          <w:rFonts w:hint="eastAsia"/>
        </w:rPr>
        <w:t>は整理券が必要となります。)</w:t>
      </w:r>
    </w:p>
    <w:p w14:paraId="58CDB96E" w14:textId="77777777" w:rsidR="00681E6D" w:rsidRDefault="00681E6D">
      <w:r>
        <w:rPr>
          <w:rFonts w:hint="eastAsia"/>
        </w:rPr>
        <w:t>・オンラインでの配信は行いませんので、あらかじめご了承ください。</w:t>
      </w:r>
    </w:p>
    <w:p w14:paraId="674FA014" w14:textId="77777777" w:rsidR="00681E6D" w:rsidRDefault="00681E6D">
      <w:r>
        <w:rPr>
          <w:rFonts w:hint="eastAsia"/>
        </w:rPr>
        <w:t>・鑑賞中は、撮影、録音、録画は一切禁止とします。</w:t>
      </w:r>
    </w:p>
    <w:p w14:paraId="74BD076A" w14:textId="77777777" w:rsidR="00681E6D" w:rsidRDefault="00681E6D">
      <w:r>
        <w:rPr>
          <w:rFonts w:hint="eastAsia"/>
        </w:rPr>
        <w:t>・</w:t>
      </w:r>
      <w:r w:rsidR="00E10C6F">
        <w:rPr>
          <w:rFonts w:hint="eastAsia"/>
        </w:rPr>
        <w:t>会場内での飲食・喫煙は禁止とします。</w:t>
      </w:r>
      <w:r w:rsidR="00477F0B">
        <w:rPr>
          <w:rFonts w:hint="eastAsia"/>
        </w:rPr>
        <w:t>蓋つきの飲料は持ち込み可。</w:t>
      </w:r>
    </w:p>
    <w:p w14:paraId="12D259C8" w14:textId="77777777" w:rsidR="00E10C6F" w:rsidRDefault="00E10C6F">
      <w:r>
        <w:rPr>
          <w:rFonts w:hint="eastAsia"/>
        </w:rPr>
        <w:t xml:space="preserve">　(上記の禁止行為が見つかった場合、ご退場をお願いすることがあります。)</w:t>
      </w:r>
    </w:p>
    <w:p w14:paraId="2ACB1344" w14:textId="77777777" w:rsidR="00E10C6F" w:rsidRDefault="00477F0B">
      <w:r>
        <w:rPr>
          <w:rFonts w:hint="eastAsia"/>
        </w:rPr>
        <w:t>・携帯電話、スマートフォンはマナーモードに設定をお願いいたします。</w:t>
      </w:r>
    </w:p>
    <w:p w14:paraId="4BAEE7BA" w14:textId="77777777" w:rsidR="00477F0B" w:rsidRDefault="00477F0B">
      <w:r>
        <w:rPr>
          <w:rFonts w:hint="eastAsia"/>
        </w:rPr>
        <w:t>・お荷物の管理はご自身でお願いいたします。</w:t>
      </w:r>
    </w:p>
    <w:p w14:paraId="0FFCA41D" w14:textId="77777777" w:rsidR="00477F0B" w:rsidRDefault="00477F0B"/>
    <w:p w14:paraId="6A30A255" w14:textId="77777777" w:rsidR="00477F0B" w:rsidRPr="00F51106" w:rsidRDefault="00477F0B">
      <w:r>
        <w:rPr>
          <w:rFonts w:hint="eastAsia"/>
        </w:rPr>
        <w:t>＊情報は随時更新していきますので、チェックしてください。</w:t>
      </w:r>
    </w:p>
    <w:sectPr w:rsidR="00477F0B" w:rsidRPr="00F511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06"/>
    <w:rsid w:val="00245662"/>
    <w:rsid w:val="00477F0B"/>
    <w:rsid w:val="0053461B"/>
    <w:rsid w:val="00546F36"/>
    <w:rsid w:val="005E33AA"/>
    <w:rsid w:val="00671B0B"/>
    <w:rsid w:val="00681E6D"/>
    <w:rsid w:val="008A35F7"/>
    <w:rsid w:val="00AD114E"/>
    <w:rsid w:val="00AE5768"/>
    <w:rsid w:val="00BD5693"/>
    <w:rsid w:val="00C446D0"/>
    <w:rsid w:val="00CF7FB9"/>
    <w:rsid w:val="00D21584"/>
    <w:rsid w:val="00DB6772"/>
    <w:rsid w:val="00DB75D7"/>
    <w:rsid w:val="00E10C6F"/>
    <w:rsid w:val="00EB30AE"/>
    <w:rsid w:val="00F51106"/>
    <w:rsid w:val="00F9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5D943"/>
  <w15:chartTrackingRefBased/>
  <w15:docId w15:val="{5FBCA0C0-C09A-4656-9942-879AEC1D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優莉香 佐藤</dc:creator>
  <cp:keywords/>
  <dc:description/>
  <cp:lastModifiedBy>2315138</cp:lastModifiedBy>
  <cp:revision>2</cp:revision>
  <dcterms:created xsi:type="dcterms:W3CDTF">2024-04-26T13:07:00Z</dcterms:created>
  <dcterms:modified xsi:type="dcterms:W3CDTF">2024-04-26T13:07:00Z</dcterms:modified>
</cp:coreProperties>
</file>